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24" w:rsidRDefault="00435F24" w:rsidP="00435F24">
      <w:pPr>
        <w:widowControl/>
        <w:shd w:val="clear" w:color="auto" w:fill="FFFFFF"/>
        <w:spacing w:beforeLines="20" w:afterLines="20" w:line="4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附件2：</w:t>
      </w:r>
    </w:p>
    <w:p w:rsidR="00435F24" w:rsidRPr="00C54A10" w:rsidRDefault="00435F24" w:rsidP="00435F24">
      <w:pPr>
        <w:spacing w:line="400" w:lineRule="exact"/>
        <w:jc w:val="center"/>
        <w:rPr>
          <w:rFonts w:ascii="黑体" w:eastAsia="黑体" w:hAnsi="黑体" w:cs="隶书"/>
          <w:b/>
          <w:bCs/>
          <w:sz w:val="30"/>
          <w:szCs w:val="30"/>
        </w:rPr>
      </w:pPr>
      <w:r w:rsidRPr="00A847D1">
        <w:rPr>
          <w:rFonts w:ascii="黑体" w:eastAsia="黑体" w:hAnsi="黑体" w:cs="隶书" w:hint="eastAsia"/>
          <w:b/>
          <w:bCs/>
          <w:sz w:val="30"/>
          <w:szCs w:val="30"/>
        </w:rPr>
        <w:t>《财务与会计改革</w:t>
      </w:r>
      <w:r w:rsidRPr="00A847D1">
        <w:rPr>
          <w:rFonts w:ascii="黑体" w:eastAsia="黑体" w:hAnsi="黑体" w:cs="隶书"/>
          <w:b/>
          <w:bCs/>
          <w:sz w:val="30"/>
          <w:szCs w:val="30"/>
        </w:rPr>
        <w:t>2016年</w:t>
      </w:r>
      <w:r w:rsidRPr="00A847D1">
        <w:rPr>
          <w:rFonts w:ascii="黑体" w:eastAsia="黑体" w:hAnsi="黑体" w:cs="隶书" w:hint="eastAsia"/>
          <w:b/>
          <w:bCs/>
          <w:sz w:val="30"/>
          <w:szCs w:val="30"/>
        </w:rPr>
        <w:t>学术研讨会暨蓝月亮博士生工作坊》</w:t>
      </w:r>
    </w:p>
    <w:p w:rsidR="00435F24" w:rsidRPr="00D2754D" w:rsidRDefault="00435F24" w:rsidP="00435F24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隶书" w:hint="eastAsia"/>
          <w:b/>
          <w:bCs/>
          <w:sz w:val="32"/>
          <w:szCs w:val="32"/>
        </w:rPr>
        <w:t>会议</w:t>
      </w:r>
      <w:r w:rsidRPr="00D2754D">
        <w:rPr>
          <w:rFonts w:ascii="黑体" w:eastAsia="黑体" w:hAnsi="黑体" w:cs="隶书" w:hint="eastAsia"/>
          <w:b/>
          <w:bCs/>
          <w:sz w:val="32"/>
          <w:szCs w:val="32"/>
        </w:rPr>
        <w:t>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277"/>
        <w:gridCol w:w="1416"/>
        <w:gridCol w:w="1236"/>
        <w:gridCol w:w="264"/>
        <w:gridCol w:w="1057"/>
        <w:gridCol w:w="1321"/>
      </w:tblGrid>
      <w:tr w:rsidR="00435F24" w:rsidTr="004D749F">
        <w:trPr>
          <w:trHeight w:val="770"/>
        </w:trPr>
        <w:tc>
          <w:tcPr>
            <w:tcW w:w="5000" w:type="pct"/>
            <w:gridSpan w:val="7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论文题目：</w:t>
            </w:r>
            <w:r>
              <w:rPr>
                <w:rFonts w:ascii="宋体"/>
              </w:rPr>
              <w:t xml:space="preserve"> </w:t>
            </w:r>
          </w:p>
        </w:tc>
      </w:tr>
      <w:tr w:rsidR="00435F24" w:rsidTr="004D749F">
        <w:trPr>
          <w:trHeight w:val="696"/>
        </w:trPr>
        <w:tc>
          <w:tcPr>
            <w:tcW w:w="1145" w:type="pct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通讯作者：</w:t>
            </w:r>
            <w:r>
              <w:rPr>
                <w:rFonts w:ascii="宋体"/>
              </w:rPr>
              <w:t xml:space="preserve"> </w:t>
            </w:r>
          </w:p>
        </w:tc>
        <w:tc>
          <w:tcPr>
            <w:tcW w:w="749" w:type="pct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学位：</w:t>
            </w:r>
            <w:r>
              <w:rPr>
                <w:rFonts w:ascii="宋体"/>
              </w:rPr>
              <w:t xml:space="preserve"> </w:t>
            </w:r>
          </w:p>
        </w:tc>
        <w:tc>
          <w:tcPr>
            <w:tcW w:w="831" w:type="pct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职称：</w:t>
            </w:r>
            <w:r>
              <w:rPr>
                <w:rFonts w:ascii="宋体"/>
              </w:rPr>
              <w:t xml:space="preserve"> </w:t>
            </w:r>
          </w:p>
        </w:tc>
        <w:tc>
          <w:tcPr>
            <w:tcW w:w="880" w:type="pct"/>
            <w:gridSpan w:val="2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电话：</w:t>
            </w:r>
          </w:p>
        </w:tc>
        <w:tc>
          <w:tcPr>
            <w:tcW w:w="1395" w:type="pct"/>
            <w:gridSpan w:val="2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/>
              </w:rPr>
              <w:t>Email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435F24" w:rsidTr="004D749F">
        <w:trPr>
          <w:trHeight w:val="834"/>
        </w:trPr>
        <w:tc>
          <w:tcPr>
            <w:tcW w:w="5000" w:type="pct"/>
            <w:gridSpan w:val="7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所在单位：</w:t>
            </w:r>
            <w:r>
              <w:rPr>
                <w:rFonts w:ascii="宋体"/>
              </w:rPr>
              <w:t xml:space="preserve"> </w:t>
            </w:r>
          </w:p>
        </w:tc>
      </w:tr>
      <w:tr w:rsidR="00435F24" w:rsidTr="004D749F">
        <w:trPr>
          <w:trHeight w:val="846"/>
        </w:trPr>
        <w:tc>
          <w:tcPr>
            <w:tcW w:w="5000" w:type="pct"/>
            <w:gridSpan w:val="7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通讯地址（邮政编码）：</w:t>
            </w:r>
          </w:p>
        </w:tc>
      </w:tr>
      <w:tr w:rsidR="00435F24" w:rsidTr="004D749F">
        <w:trPr>
          <w:trHeight w:val="938"/>
        </w:trPr>
        <w:tc>
          <w:tcPr>
            <w:tcW w:w="3450" w:type="pct"/>
            <w:gridSpan w:val="4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您提交会议论文</w:t>
            </w:r>
            <w:r w:rsidRPr="00D2208C">
              <w:rPr>
                <w:rFonts w:ascii="宋体" w:hAnsi="宋体" w:cs="宋体" w:hint="eastAsia"/>
              </w:rPr>
              <w:t>是否</w:t>
            </w:r>
            <w:r>
              <w:rPr>
                <w:rFonts w:ascii="宋体" w:hAnsi="宋体" w:cs="宋体" w:hint="eastAsia"/>
              </w:rPr>
              <w:t>同时投稿于《当代会计评论》（请打勾√）</w:t>
            </w:r>
          </w:p>
        </w:tc>
        <w:tc>
          <w:tcPr>
            <w:tcW w:w="775" w:type="pct"/>
            <w:gridSpan w:val="2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是（  ）</w:t>
            </w:r>
          </w:p>
        </w:tc>
        <w:tc>
          <w:tcPr>
            <w:tcW w:w="775" w:type="pct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否（  ）</w:t>
            </w:r>
          </w:p>
        </w:tc>
      </w:tr>
      <w:tr w:rsidR="00435F24" w:rsidTr="004D749F">
        <w:trPr>
          <w:trHeight w:val="938"/>
        </w:trPr>
        <w:tc>
          <w:tcPr>
            <w:tcW w:w="3450" w:type="pct"/>
            <w:gridSpan w:val="4"/>
            <w:vAlign w:val="center"/>
          </w:tcPr>
          <w:p w:rsidR="00435F24" w:rsidRPr="00D2208C" w:rsidRDefault="00435F24" w:rsidP="004D749F">
            <w:pPr>
              <w:spacing w:line="40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您是否愿意担任学术论文评论人（请打勾√）</w:t>
            </w:r>
          </w:p>
        </w:tc>
        <w:tc>
          <w:tcPr>
            <w:tcW w:w="775" w:type="pct"/>
            <w:gridSpan w:val="2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是（  ）</w:t>
            </w:r>
            <w:bookmarkStart w:id="0" w:name="_GoBack"/>
            <w:bookmarkEnd w:id="0"/>
          </w:p>
        </w:tc>
        <w:tc>
          <w:tcPr>
            <w:tcW w:w="775" w:type="pct"/>
            <w:vAlign w:val="center"/>
          </w:tcPr>
          <w:p w:rsidR="00435F24" w:rsidRDefault="00435F24" w:rsidP="004D749F">
            <w:pPr>
              <w:spacing w:line="400" w:lineRule="exac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否（  ）</w:t>
            </w:r>
          </w:p>
        </w:tc>
      </w:tr>
      <w:tr w:rsidR="00435F24" w:rsidTr="004D749F">
        <w:trPr>
          <w:trHeight w:val="938"/>
        </w:trPr>
        <w:tc>
          <w:tcPr>
            <w:tcW w:w="5000" w:type="pct"/>
            <w:gridSpan w:val="7"/>
            <w:vAlign w:val="center"/>
          </w:tcPr>
          <w:p w:rsidR="00435F24" w:rsidRDefault="00435F24" w:rsidP="004D749F">
            <w:pPr>
              <w:pStyle w:val="Default"/>
              <w:spacing w:line="400" w:lineRule="exact"/>
              <w:jc w:val="both"/>
              <w:rPr>
                <w:rFonts w:hAnsi="宋体"/>
              </w:rPr>
            </w:pPr>
            <w:r>
              <w:rPr>
                <w:rFonts w:hint="eastAsia"/>
                <w:sz w:val="23"/>
                <w:szCs w:val="23"/>
              </w:rPr>
              <w:t>如果您愿意担任学术论文评论人，请按顺序</w:t>
            </w:r>
            <w:proofErr w:type="gramStart"/>
            <w:r>
              <w:rPr>
                <w:rFonts w:hint="eastAsia"/>
                <w:sz w:val="23"/>
                <w:szCs w:val="23"/>
              </w:rPr>
              <w:t>写出您</w:t>
            </w:r>
            <w:proofErr w:type="gramEnd"/>
            <w:r>
              <w:rPr>
                <w:rFonts w:hint="eastAsia"/>
                <w:sz w:val="23"/>
                <w:szCs w:val="23"/>
              </w:rPr>
              <w:t>希望的</w:t>
            </w:r>
            <w:r>
              <w:rPr>
                <w:sz w:val="23"/>
                <w:szCs w:val="23"/>
              </w:rPr>
              <w:t>2-3</w:t>
            </w:r>
            <w:r>
              <w:rPr>
                <w:rFonts w:hint="eastAsia"/>
                <w:sz w:val="23"/>
                <w:szCs w:val="23"/>
              </w:rPr>
              <w:t>个研究领域：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435F24" w:rsidTr="004D749F">
        <w:trPr>
          <w:trHeight w:val="544"/>
        </w:trPr>
        <w:tc>
          <w:tcPr>
            <w:tcW w:w="5000" w:type="pct"/>
            <w:gridSpan w:val="7"/>
            <w:vAlign w:val="center"/>
          </w:tcPr>
          <w:p w:rsidR="00435F24" w:rsidRDefault="00435F24" w:rsidP="004D749F">
            <w:pPr>
              <w:pStyle w:val="Default"/>
              <w:spacing w:line="400" w:lineRule="exact"/>
              <w:ind w:firstLine="46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1.</w:t>
            </w:r>
          </w:p>
        </w:tc>
      </w:tr>
      <w:tr w:rsidR="00435F24" w:rsidTr="004D749F">
        <w:trPr>
          <w:trHeight w:val="568"/>
        </w:trPr>
        <w:tc>
          <w:tcPr>
            <w:tcW w:w="5000" w:type="pct"/>
            <w:gridSpan w:val="7"/>
            <w:vAlign w:val="center"/>
          </w:tcPr>
          <w:p w:rsidR="00435F24" w:rsidRDefault="00435F24" w:rsidP="004D749F">
            <w:pPr>
              <w:pStyle w:val="Default"/>
              <w:spacing w:line="400" w:lineRule="exact"/>
              <w:ind w:firstLine="46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2.</w:t>
            </w:r>
          </w:p>
        </w:tc>
      </w:tr>
      <w:tr w:rsidR="00435F24" w:rsidTr="004D749F">
        <w:trPr>
          <w:trHeight w:val="549"/>
        </w:trPr>
        <w:tc>
          <w:tcPr>
            <w:tcW w:w="5000" w:type="pct"/>
            <w:gridSpan w:val="7"/>
            <w:vAlign w:val="center"/>
          </w:tcPr>
          <w:p w:rsidR="00435F24" w:rsidRDefault="00435F24" w:rsidP="004D749F">
            <w:pPr>
              <w:pStyle w:val="Default"/>
              <w:spacing w:line="400" w:lineRule="exact"/>
              <w:ind w:firstLine="46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3.</w:t>
            </w:r>
          </w:p>
        </w:tc>
      </w:tr>
    </w:tbl>
    <w:p w:rsidR="00B25500" w:rsidRDefault="00B25500"/>
    <w:sectPr w:rsidR="00B25500" w:rsidSect="00B2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F24"/>
    <w:rsid w:val="001F52AE"/>
    <w:rsid w:val="00290271"/>
    <w:rsid w:val="003A24E9"/>
    <w:rsid w:val="003B3E53"/>
    <w:rsid w:val="0041737B"/>
    <w:rsid w:val="004228FF"/>
    <w:rsid w:val="00435F24"/>
    <w:rsid w:val="0047052C"/>
    <w:rsid w:val="00574DF7"/>
    <w:rsid w:val="005822A2"/>
    <w:rsid w:val="00743818"/>
    <w:rsid w:val="008770F1"/>
    <w:rsid w:val="008B633A"/>
    <w:rsid w:val="008E2DC2"/>
    <w:rsid w:val="009A5E4A"/>
    <w:rsid w:val="00A61304"/>
    <w:rsid w:val="00A96945"/>
    <w:rsid w:val="00B25500"/>
    <w:rsid w:val="00D501D7"/>
    <w:rsid w:val="00D77A86"/>
    <w:rsid w:val="00D87D4A"/>
    <w:rsid w:val="00DE2CBB"/>
    <w:rsid w:val="00E1459C"/>
    <w:rsid w:val="00E85F0A"/>
    <w:rsid w:val="00EE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F2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2016-02-16T07:24:00Z</dcterms:created>
  <dcterms:modified xsi:type="dcterms:W3CDTF">2016-02-16T07:24:00Z</dcterms:modified>
</cp:coreProperties>
</file>